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372" w:rsidRPr="00A9436F" w:rsidRDefault="00300372" w:rsidP="00300372">
      <w:pPr>
        <w:shd w:val="clear" w:color="auto" w:fill="FFF1A8"/>
        <w:spacing w:before="100" w:beforeAutospacing="1" w:line="240" w:lineRule="auto"/>
        <w:ind w:right="465"/>
        <w:jc w:val="both"/>
        <w:rPr>
          <w:rFonts w:ascii="Tahoma" w:eastAsia="Times New Roman" w:hAnsi="Tahoma" w:cs="Tahoma"/>
          <w:bCs/>
          <w:color w:val="555555"/>
          <w:sz w:val="24"/>
          <w:szCs w:val="24"/>
        </w:rPr>
      </w:pPr>
      <w:r w:rsidRPr="00A9436F">
        <w:rPr>
          <w:rFonts w:ascii="Tahoma" w:eastAsia="Times New Roman" w:hAnsi="Tahoma" w:cs="Tahoma"/>
          <w:bCs/>
          <w:color w:val="555555"/>
          <w:sz w:val="24"/>
          <w:szCs w:val="24"/>
        </w:rPr>
        <w:t xml:space="preserve">Hello </w:t>
      </w:r>
      <w:proofErr w:type="spellStart"/>
      <w:r w:rsidRPr="00A9436F">
        <w:rPr>
          <w:rFonts w:ascii="Tahoma" w:eastAsia="Times New Roman" w:hAnsi="Tahoma" w:cs="Tahoma"/>
          <w:bCs/>
          <w:color w:val="555555"/>
          <w:sz w:val="24"/>
          <w:szCs w:val="24"/>
        </w:rPr>
        <w:t>Neighbours</w:t>
      </w:r>
      <w:proofErr w:type="spellEnd"/>
      <w:r w:rsidRPr="00A9436F">
        <w:rPr>
          <w:rFonts w:ascii="Tahoma" w:eastAsia="Times New Roman" w:hAnsi="Tahoma" w:cs="Tahoma"/>
          <w:bCs/>
          <w:color w:val="555555"/>
          <w:sz w:val="24"/>
          <w:szCs w:val="24"/>
        </w:rPr>
        <w:t>:</w:t>
      </w:r>
    </w:p>
    <w:p w:rsidR="00300372" w:rsidRPr="00300372" w:rsidRDefault="00300372" w:rsidP="00300372">
      <w:pPr>
        <w:shd w:val="clear" w:color="auto" w:fill="FFF1A8"/>
        <w:spacing w:before="100" w:beforeAutospacing="1" w:line="240" w:lineRule="auto"/>
        <w:ind w:right="465"/>
        <w:jc w:val="both"/>
        <w:rPr>
          <w:rFonts w:ascii="Tahoma" w:eastAsia="Times New Roman" w:hAnsi="Tahoma" w:cs="Tahoma"/>
          <w:bCs/>
          <w:color w:val="555555"/>
          <w:sz w:val="24"/>
          <w:szCs w:val="24"/>
        </w:rPr>
      </w:pPr>
      <w:r w:rsidRPr="00300372">
        <w:rPr>
          <w:rFonts w:ascii="Tahoma" w:eastAsia="Times New Roman" w:hAnsi="Tahoma" w:cs="Tahoma"/>
          <w:bCs/>
          <w:color w:val="555555"/>
          <w:sz w:val="24"/>
          <w:szCs w:val="24"/>
        </w:rPr>
        <w:t>I wanted to take this opportunity to introduce myself and explain briefly the many services that I could provide for you as a fellow resident of our great neighbourhood. Since attaining my CPA, CA in 2005, I’ve transitioned to a career as a full-time real estate</w:t>
      </w:r>
      <w:r w:rsidRPr="00A9436F">
        <w:rPr>
          <w:rFonts w:ascii="Tahoma" w:eastAsia="Times New Roman" w:hAnsi="Tahoma" w:cs="Tahoma"/>
          <w:bCs/>
          <w:color w:val="555555"/>
          <w:sz w:val="24"/>
          <w:szCs w:val="24"/>
        </w:rPr>
        <w:t xml:space="preserve"> sales agent with RE/MAX Edge. </w:t>
      </w:r>
      <w:r w:rsidRPr="00300372">
        <w:rPr>
          <w:rFonts w:ascii="Tahoma" w:eastAsia="Times New Roman" w:hAnsi="Tahoma" w:cs="Tahoma"/>
          <w:bCs/>
          <w:color w:val="555555"/>
          <w:sz w:val="24"/>
          <w:szCs w:val="24"/>
        </w:rPr>
        <w:t>I would like to extend my services to you if you are currently in the market, or looking for a consultation. I've helped many clients, now friends, buy and sell their primary residence or choose real estate as an investment. My approach is to tailor your "must-have" criteria with up-to-date information for effective searches. I consider it of the utmost importance to earn and maintain your trust throughout your real e</w:t>
      </w:r>
      <w:bookmarkStart w:id="0" w:name="_GoBack"/>
      <w:bookmarkEnd w:id="0"/>
      <w:r w:rsidRPr="00300372">
        <w:rPr>
          <w:rFonts w:ascii="Tahoma" w:eastAsia="Times New Roman" w:hAnsi="Tahoma" w:cs="Tahoma"/>
          <w:bCs/>
          <w:color w:val="555555"/>
          <w:sz w:val="24"/>
          <w:szCs w:val="24"/>
        </w:rPr>
        <w:t>state process. </w:t>
      </w:r>
    </w:p>
    <w:p w:rsidR="00300372" w:rsidRPr="00300372" w:rsidRDefault="00300372" w:rsidP="00300372">
      <w:pPr>
        <w:shd w:val="clear" w:color="auto" w:fill="FFF1A8"/>
        <w:spacing w:after="0" w:line="240" w:lineRule="auto"/>
        <w:ind w:right="465"/>
        <w:jc w:val="both"/>
        <w:rPr>
          <w:rFonts w:ascii="Tahoma" w:eastAsia="Times New Roman" w:hAnsi="Tahoma" w:cs="Tahoma"/>
          <w:bCs/>
          <w:color w:val="555555"/>
          <w:sz w:val="24"/>
          <w:szCs w:val="24"/>
        </w:rPr>
      </w:pPr>
      <w:r w:rsidRPr="00300372">
        <w:rPr>
          <w:rFonts w:ascii="Tahoma" w:eastAsia="Times New Roman" w:hAnsi="Tahoma" w:cs="Tahoma"/>
          <w:bCs/>
          <w:color w:val="555555"/>
          <w:sz w:val="24"/>
          <w:szCs w:val="24"/>
        </w:rPr>
        <w:t>You want the best and most professional realtor on your side. I have integrity in all aspects of the buying and selling process and will walk you through each step to ensure we meet your goals and needs. </w:t>
      </w:r>
    </w:p>
    <w:p w:rsidR="00300372" w:rsidRPr="00A9436F" w:rsidRDefault="00300372" w:rsidP="00300372">
      <w:pPr>
        <w:shd w:val="clear" w:color="auto" w:fill="FFF1A8"/>
        <w:spacing w:after="150" w:line="240" w:lineRule="auto"/>
        <w:ind w:right="465"/>
        <w:jc w:val="both"/>
        <w:rPr>
          <w:rFonts w:ascii="Tahoma" w:eastAsia="Times New Roman" w:hAnsi="Tahoma" w:cs="Tahoma"/>
          <w:bCs/>
          <w:color w:val="555555"/>
          <w:sz w:val="24"/>
          <w:szCs w:val="24"/>
        </w:rPr>
      </w:pPr>
    </w:p>
    <w:p w:rsidR="00A16700" w:rsidRPr="00300372" w:rsidRDefault="00300372" w:rsidP="00300372">
      <w:pPr>
        <w:shd w:val="clear" w:color="auto" w:fill="FFF1A8"/>
        <w:spacing w:after="150" w:line="240" w:lineRule="auto"/>
        <w:ind w:right="465"/>
        <w:jc w:val="both"/>
        <w:rPr>
          <w:rFonts w:ascii="Tahoma" w:eastAsia="Times New Roman" w:hAnsi="Tahoma" w:cs="Tahoma"/>
          <w:bCs/>
          <w:color w:val="555555"/>
          <w:sz w:val="24"/>
          <w:szCs w:val="24"/>
        </w:rPr>
      </w:pPr>
      <w:r w:rsidRPr="00A9436F">
        <w:rPr>
          <w:rFonts w:ascii="Tahoma" w:eastAsia="Times New Roman" w:hAnsi="Tahoma" w:cs="Tahoma"/>
          <w:bCs/>
          <w:color w:val="555555"/>
          <w:sz w:val="24"/>
          <w:szCs w:val="24"/>
        </w:rPr>
        <w:t>Thank you for allowing me to make this introduction. I look forward to hearing from you.</w:t>
      </w:r>
    </w:p>
    <w:sectPr w:rsidR="00A16700" w:rsidRPr="00300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72"/>
    <w:rsid w:val="00300372"/>
    <w:rsid w:val="00A16700"/>
    <w:rsid w:val="00A9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9DFF2B-93E0-4FFB-B1E4-AC4C00F2A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9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1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1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27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5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0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00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58304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4755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181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235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4950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87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4996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7137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1901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422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252992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4612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07912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4447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19336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11065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662241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58999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052681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20041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SheaPham</dc:creator>
  <cp:keywords/>
  <dc:description/>
  <cp:lastModifiedBy>SheaPham</cp:lastModifiedBy>
  <cp:revision>2</cp:revision>
  <dcterms:created xsi:type="dcterms:W3CDTF">2015-06-19T15:03:00Z</dcterms:created>
  <dcterms:modified xsi:type="dcterms:W3CDTF">2015-06-19T15:06:00Z</dcterms:modified>
</cp:coreProperties>
</file>